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631" w:rsidRDefault="00D202B7" w:rsidP="00D202B7">
      <w:pPr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D202B7">
        <w:rPr>
          <w:rFonts w:ascii="Times New Roman" w:hAnsi="Times New Roman" w:cs="Times New Roman"/>
          <w:sz w:val="24"/>
          <w:szCs w:val="24"/>
          <w:lang w:val="sr-Cyrl-RS"/>
        </w:rPr>
        <w:t>Образац ДС2</w:t>
      </w:r>
    </w:p>
    <w:p w:rsidR="00D202B7" w:rsidRPr="001B2FCA" w:rsidRDefault="00D202B7" w:rsidP="001B2F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1B2FCA">
        <w:rPr>
          <w:rFonts w:ascii="Times New Roman" w:hAnsi="Times New Roman" w:cs="Times New Roman"/>
          <w:b/>
          <w:sz w:val="24"/>
          <w:szCs w:val="24"/>
          <w:lang w:val="sr-Cyrl-RS"/>
        </w:rPr>
        <w:t>ПЛАН ФИНАНСИРАЊА ДОКТОРСКИХ СТУДИЈА</w:t>
      </w:r>
    </w:p>
    <w:p w:rsidR="00D202B7" w:rsidRPr="001B2FCA" w:rsidRDefault="00315ECD" w:rsidP="001B2F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с</w:t>
      </w:r>
      <w:r w:rsidR="00D1209C" w:rsidRPr="001B2FCA">
        <w:rPr>
          <w:rFonts w:ascii="Times New Roman" w:hAnsi="Times New Roman" w:cs="Times New Roman"/>
          <w:b/>
          <w:sz w:val="24"/>
          <w:szCs w:val="24"/>
          <w:lang w:val="sr-Cyrl-RS"/>
        </w:rPr>
        <w:t>агласно члану 65 Правилника о стицању и расподели прихода на МФУБ од 28.03.2022. године</w:t>
      </w:r>
    </w:p>
    <w:p w:rsidR="001B2FCA" w:rsidRDefault="001B2FCA" w:rsidP="001B2FCA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202B7" w:rsidRPr="00C8574F" w:rsidRDefault="00D1209C" w:rsidP="007B74A5">
      <w:pPr>
        <w:jc w:val="both"/>
        <w:rPr>
          <w:rFonts w:ascii="Times New Roman" w:hAnsi="Times New Roman" w:cs="Times New Roman"/>
          <w:sz w:val="21"/>
          <w:szCs w:val="21"/>
          <w:lang w:val="sr-Cyrl-RS"/>
        </w:rPr>
      </w:pPr>
      <w:r w:rsidRPr="00C8574F">
        <w:rPr>
          <w:rFonts w:ascii="Times New Roman" w:hAnsi="Times New Roman" w:cs="Times New Roman"/>
          <w:sz w:val="21"/>
          <w:szCs w:val="21"/>
          <w:lang w:val="sr-Cyrl-RS"/>
        </w:rPr>
        <w:t xml:space="preserve">У својству потенцијалног ментора кандидата </w:t>
      </w:r>
      <w:sdt>
        <w:sdtPr>
          <w:rPr>
            <w:rFonts w:ascii="Times New Roman" w:hAnsi="Times New Roman" w:cs="Times New Roman"/>
            <w:sz w:val="21"/>
            <w:szCs w:val="21"/>
            <w:highlight w:val="lightGray"/>
            <w:lang w:val="sr-Cyrl-RS"/>
          </w:rPr>
          <w:id w:val="1777219688"/>
          <w:placeholder>
            <w:docPart w:val="DefaultPlaceholder_-1854013440"/>
          </w:placeholder>
        </w:sdtPr>
        <w:sdtEndPr>
          <w:rPr>
            <w:highlight w:val="none"/>
          </w:rPr>
        </w:sdtEndPr>
        <w:sdtContent>
          <w:sdt>
            <w:sdtPr>
              <w:rPr>
                <w:rFonts w:ascii="Times New Roman" w:hAnsi="Times New Roman" w:cs="Times New Roman"/>
                <w:sz w:val="21"/>
                <w:szCs w:val="21"/>
                <w:highlight w:val="lightGray"/>
                <w:lang w:val="sr-Cyrl-RS"/>
              </w:rPr>
              <w:id w:val="2111158626"/>
              <w:placeholder>
                <w:docPart w:val="06C6BA79DDCF46298D2477F8A64757D3"/>
              </w:placeholder>
              <w:showingPlcHdr/>
              <w15:color w:val="C0C0C0"/>
            </w:sdtPr>
            <w:sdtEndPr/>
            <w:sdtContent>
              <w:r w:rsidR="008C2B63" w:rsidRPr="00C8574F"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t xml:space="preserve">          </w:t>
              </w:r>
            </w:sdtContent>
          </w:sdt>
        </w:sdtContent>
      </w:sdt>
      <w:r w:rsidRPr="00C8574F">
        <w:rPr>
          <w:rFonts w:ascii="Times New Roman" w:hAnsi="Times New Roman" w:cs="Times New Roman"/>
          <w:sz w:val="21"/>
          <w:szCs w:val="21"/>
          <w:lang w:val="sr-Cyrl-RS"/>
        </w:rPr>
        <w:t>, студента докторских студија, предлажем следећи план финансирања: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1617"/>
        <w:gridCol w:w="1618"/>
        <w:gridCol w:w="7290"/>
      </w:tblGrid>
      <w:tr w:rsidR="00D1209C" w:rsidRPr="00C8574F" w:rsidTr="00F445D4">
        <w:tc>
          <w:tcPr>
            <w:tcW w:w="1617" w:type="dxa"/>
            <w:vAlign w:val="center"/>
          </w:tcPr>
          <w:p w:rsidR="00D1209C" w:rsidRPr="00C8574F" w:rsidRDefault="00D1209C" w:rsidP="00D1209C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Општа структура трошкова</w:t>
            </w:r>
          </w:p>
        </w:tc>
        <w:tc>
          <w:tcPr>
            <w:tcW w:w="1618" w:type="dxa"/>
            <w:vAlign w:val="center"/>
          </w:tcPr>
          <w:p w:rsidR="00D1209C" w:rsidRPr="00C8574F" w:rsidRDefault="00D1209C" w:rsidP="00D1209C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Предлог потенцијалног ментора за корекцију</w:t>
            </w:r>
          </w:p>
        </w:tc>
        <w:tc>
          <w:tcPr>
            <w:tcW w:w="7290" w:type="dxa"/>
            <w:vAlign w:val="center"/>
          </w:tcPr>
          <w:p w:rsidR="00D1209C" w:rsidRPr="00C8574F" w:rsidRDefault="00D1209C" w:rsidP="00D1209C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Образложење</w:t>
            </w:r>
          </w:p>
        </w:tc>
      </w:tr>
      <w:tr w:rsidR="00D1209C" w:rsidRPr="00C8574F" w:rsidTr="00F445D4">
        <w:trPr>
          <w:trHeight w:val="638"/>
        </w:trPr>
        <w:tc>
          <w:tcPr>
            <w:tcW w:w="1617" w:type="dxa"/>
            <w:vAlign w:val="center"/>
          </w:tcPr>
          <w:p w:rsidR="00D1209C" w:rsidRPr="00C8574F" w:rsidRDefault="00D1209C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40%</w:t>
            </w:r>
          </w:p>
        </w:tc>
        <w:tc>
          <w:tcPr>
            <w:tcW w:w="1618" w:type="dxa"/>
            <w:vAlign w:val="center"/>
          </w:tcPr>
          <w:p w:rsidR="00D1209C" w:rsidRPr="00C8574F" w:rsidRDefault="00D1209C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40</w:t>
            </w:r>
            <w:r w:rsidR="00DC3AF6"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%</w:t>
            </w:r>
          </w:p>
        </w:tc>
        <w:tc>
          <w:tcPr>
            <w:tcW w:w="7290" w:type="dxa"/>
            <w:vAlign w:val="center"/>
          </w:tcPr>
          <w:p w:rsidR="00D1209C" w:rsidRPr="00C8574F" w:rsidRDefault="00DC3AF6" w:rsidP="001B2FCA">
            <w:pPr>
              <w:jc w:val="both"/>
              <w:rPr>
                <w:rFonts w:ascii="Times New Roman" w:hAnsi="Times New Roman" w:cs="Times New Roman"/>
                <w:sz w:val="21"/>
                <w:szCs w:val="21"/>
                <w:lang w:val="sr-Cyrl-C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Latn-RS"/>
              </w:rPr>
              <w:t>Режијски трошкови Факултета</w:t>
            </w:r>
          </w:p>
        </w:tc>
      </w:tr>
      <w:tr w:rsidR="00D1209C" w:rsidRPr="00C8574F" w:rsidTr="00F445D4">
        <w:tc>
          <w:tcPr>
            <w:tcW w:w="1617" w:type="dxa"/>
            <w:vAlign w:val="center"/>
          </w:tcPr>
          <w:p w:rsidR="00D1209C" w:rsidRPr="00C8574F" w:rsidRDefault="00D1209C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16%</w:t>
            </w:r>
          </w:p>
        </w:tc>
        <w:tc>
          <w:tcPr>
            <w:tcW w:w="1618" w:type="dxa"/>
            <w:vAlign w:val="center"/>
          </w:tcPr>
          <w:p w:rsidR="00D1209C" w:rsidRPr="00C8574F" w:rsidRDefault="00D03660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sdt>
              <w:sdtPr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id w:val="-601884601"/>
                <w:placeholder>
                  <w:docPart w:val="B8446D4F68C241ECAD76B884D7F3A2FA"/>
                </w:placeholder>
                <w:showingPlcHdr/>
              </w:sdtPr>
              <w:sdtEndPr/>
              <w:sdtContent>
                <w:bookmarkStart w:id="0" w:name="_GoBack"/>
                <w:r w:rsidR="008C2B63" w:rsidRPr="00C8574F">
                  <w:rPr>
                    <w:rFonts w:ascii="Times New Roman" w:hAnsi="Times New Roman" w:cs="Times New Roman"/>
                    <w:sz w:val="21"/>
                    <w:szCs w:val="21"/>
                    <w:highlight w:val="lightGray"/>
                    <w:lang w:val="sr-Cyrl-RS"/>
                  </w:rPr>
                  <w:t xml:space="preserve">  </w:t>
                </w:r>
                <w:bookmarkEnd w:id="0"/>
              </w:sdtContent>
            </w:sdt>
            <w:r w:rsidR="008C2B63"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%</w:t>
            </w:r>
          </w:p>
        </w:tc>
        <w:tc>
          <w:tcPr>
            <w:tcW w:w="7290" w:type="dxa"/>
            <w:vAlign w:val="center"/>
          </w:tcPr>
          <w:p w:rsidR="00D1209C" w:rsidRPr="00C8574F" w:rsidRDefault="00DC3AF6" w:rsidP="001B2FCA">
            <w:pPr>
              <w:jc w:val="both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Latn-RS"/>
              </w:rPr>
              <w:t>Материјални трошкови истраживања током докторских студија (опрема, потрошни материјал, учешће на конференцијама и томе слично). Ако потенцијални ментор обезбеди покривање ових трошкова из других извора, може предложити да се кандидат ослободи уплате дела или укупног износа ових трошкова.</w:t>
            </w: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 xml:space="preserve"> Минимална вредност коју је могуће уписати (одредити за ову намену) је 0%, а максимална 16%, водећи рачуна о границама у збиру.</w:t>
            </w:r>
          </w:p>
        </w:tc>
      </w:tr>
      <w:tr w:rsidR="00D1209C" w:rsidRPr="00C8574F" w:rsidTr="00F445D4">
        <w:tc>
          <w:tcPr>
            <w:tcW w:w="1617" w:type="dxa"/>
            <w:vAlign w:val="center"/>
          </w:tcPr>
          <w:p w:rsidR="00D1209C" w:rsidRPr="00C8574F" w:rsidRDefault="00D1209C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40%</w:t>
            </w:r>
          </w:p>
        </w:tc>
        <w:tc>
          <w:tcPr>
            <w:tcW w:w="1618" w:type="dxa"/>
            <w:vAlign w:val="center"/>
          </w:tcPr>
          <w:p w:rsidR="00D1209C" w:rsidRPr="00C8574F" w:rsidRDefault="00D03660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sdt>
              <w:sdtPr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id w:val="-441538653"/>
                <w:placeholder>
                  <w:docPart w:val="AE7278DA85354DB480E5C484FC66DCFC"/>
                </w:placeholder>
                <w:showingPlcHdr/>
              </w:sdtPr>
              <w:sdtEndPr/>
              <w:sdtContent>
                <w:r w:rsidR="008C2B63" w:rsidRPr="00C8574F">
                  <w:rPr>
                    <w:rFonts w:ascii="Times New Roman" w:hAnsi="Times New Roman" w:cs="Times New Roman"/>
                    <w:sz w:val="21"/>
                    <w:szCs w:val="21"/>
                    <w:highlight w:val="lightGray"/>
                    <w:lang w:val="sr-Cyrl-RS"/>
                  </w:rPr>
                  <w:t xml:space="preserve">  </w:t>
                </w:r>
              </w:sdtContent>
            </w:sdt>
            <w:r w:rsidR="008C2B63"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%</w:t>
            </w:r>
          </w:p>
        </w:tc>
        <w:tc>
          <w:tcPr>
            <w:tcW w:w="7290" w:type="dxa"/>
            <w:vAlign w:val="center"/>
          </w:tcPr>
          <w:p w:rsidR="00D1209C" w:rsidRPr="00C8574F" w:rsidRDefault="00DC3AF6" w:rsidP="001B2FCA">
            <w:pPr>
              <w:jc w:val="both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Latn-RS"/>
              </w:rPr>
              <w:t>Накнада за рад</w:t>
            </w: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 xml:space="preserve"> извршиоцима наставе на докторским студијама, потенцијалном ментору током студија и ментору током руковођења израде докторске дисертације. Потенцијални ментор или ментор може се одрећи дела који би му по Правилнику припао, али не и делова за извршиоце наставе (видети члан 65 Правилника). Минимална вредност коју је могуће уписати треба да у збиру са износом за опрему даје 36%, а максимална вредност </w:t>
            </w:r>
            <w:r w:rsidR="007B74A5"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 xml:space="preserve">је </w:t>
            </w: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40%.</w:t>
            </w:r>
          </w:p>
        </w:tc>
      </w:tr>
      <w:tr w:rsidR="00D1209C" w:rsidRPr="00C8574F" w:rsidTr="00F445D4">
        <w:trPr>
          <w:trHeight w:val="575"/>
        </w:trPr>
        <w:tc>
          <w:tcPr>
            <w:tcW w:w="1617" w:type="dxa"/>
            <w:vAlign w:val="center"/>
          </w:tcPr>
          <w:p w:rsidR="00D1209C" w:rsidRPr="00C8574F" w:rsidRDefault="00D1209C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4%</w:t>
            </w:r>
          </w:p>
        </w:tc>
        <w:tc>
          <w:tcPr>
            <w:tcW w:w="1618" w:type="dxa"/>
            <w:vAlign w:val="center"/>
          </w:tcPr>
          <w:p w:rsidR="00D1209C" w:rsidRPr="00C8574F" w:rsidRDefault="00DC3AF6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4%</w:t>
            </w:r>
          </w:p>
        </w:tc>
        <w:tc>
          <w:tcPr>
            <w:tcW w:w="7290" w:type="dxa"/>
            <w:vAlign w:val="center"/>
          </w:tcPr>
          <w:p w:rsidR="00D1209C" w:rsidRPr="00C8574F" w:rsidRDefault="00DC3AF6" w:rsidP="001B2FCA">
            <w:pPr>
              <w:jc w:val="both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Latn-RS"/>
              </w:rPr>
              <w:t>Трошкови Комисије за оцену и одбрану докторске дисертације</w:t>
            </w:r>
          </w:p>
        </w:tc>
      </w:tr>
      <w:tr w:rsidR="00D1209C" w:rsidRPr="00C8574F" w:rsidTr="00F445D4">
        <w:tc>
          <w:tcPr>
            <w:tcW w:w="1617" w:type="dxa"/>
            <w:tcMar>
              <w:left w:w="0" w:type="dxa"/>
              <w:right w:w="0" w:type="dxa"/>
            </w:tcMar>
            <w:vAlign w:val="center"/>
          </w:tcPr>
          <w:p w:rsidR="00D1209C" w:rsidRPr="00C8574F" w:rsidRDefault="00D1209C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УКУПНО 100%</w:t>
            </w:r>
          </w:p>
        </w:tc>
        <w:tc>
          <w:tcPr>
            <w:tcW w:w="1618" w:type="dxa"/>
            <w:tcMar>
              <w:left w:w="0" w:type="dxa"/>
              <w:right w:w="0" w:type="dxa"/>
            </w:tcMar>
            <w:vAlign w:val="center"/>
          </w:tcPr>
          <w:p w:rsidR="00D1209C" w:rsidRPr="00C8574F" w:rsidRDefault="00DC3AF6" w:rsidP="001B2FC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УКУПНО</w:t>
            </w:r>
            <w:r w:rsidR="001B2FCA"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id w:val="-1807305976"/>
                <w:placeholder>
                  <w:docPart w:val="513838AD7C77439AA09001B110412E23"/>
                </w:placeholder>
                <w:showingPlcHdr/>
              </w:sdtPr>
              <w:sdtEndPr/>
              <w:sdtContent>
                <w:r w:rsidR="00A758F1" w:rsidRPr="00C8574F">
                  <w:rPr>
                    <w:rFonts w:ascii="Times New Roman" w:hAnsi="Times New Roman" w:cs="Times New Roman"/>
                    <w:sz w:val="21"/>
                    <w:szCs w:val="21"/>
                    <w:highlight w:val="lightGray"/>
                    <w:lang w:val="sr-Cyrl-RS"/>
                  </w:rPr>
                  <w:t xml:space="preserve">  </w:t>
                </w:r>
              </w:sdtContent>
            </w:sdt>
            <w:r w:rsidR="001B2FCA"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%</w:t>
            </w:r>
          </w:p>
        </w:tc>
        <w:tc>
          <w:tcPr>
            <w:tcW w:w="7290" w:type="dxa"/>
          </w:tcPr>
          <w:p w:rsidR="00D1209C" w:rsidRPr="00C8574F" w:rsidRDefault="00DC3AF6">
            <w:pPr>
              <w:rPr>
                <w:rFonts w:ascii="Times New Roman" w:hAnsi="Times New Roman" w:cs="Times New Roman"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 xml:space="preserve">Нова укупна вредност школарине исказана у % у односу на номиналну вредност (вредност у збиру може да се креће у распону </w:t>
            </w:r>
            <w:r w:rsidRPr="00C8574F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80-100%</w:t>
            </w:r>
            <w:r w:rsidRPr="00855001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>)</w:t>
            </w:r>
          </w:p>
        </w:tc>
      </w:tr>
    </w:tbl>
    <w:p w:rsidR="00D1209C" w:rsidRPr="00C8574F" w:rsidRDefault="00D1209C" w:rsidP="00DC3AF6">
      <w:pPr>
        <w:spacing w:after="0"/>
        <w:rPr>
          <w:rFonts w:ascii="Times New Roman" w:hAnsi="Times New Roman" w:cs="Times New Roman"/>
          <w:sz w:val="21"/>
          <w:szCs w:val="21"/>
          <w:lang w:val="sr-Cyrl-RS"/>
        </w:rPr>
      </w:pPr>
    </w:p>
    <w:p w:rsidR="00DC3AF6" w:rsidRDefault="00DC3AF6" w:rsidP="00DC3AF6">
      <w:pPr>
        <w:spacing w:after="0"/>
        <w:jc w:val="both"/>
        <w:rPr>
          <w:rFonts w:ascii="Times New Roman" w:hAnsi="Times New Roman" w:cs="Times New Roman"/>
          <w:sz w:val="21"/>
          <w:szCs w:val="21"/>
          <w:lang w:val="sr-Cyrl-CS"/>
        </w:rPr>
      </w:pPr>
      <w:r w:rsidRPr="00C8574F">
        <w:rPr>
          <w:rFonts w:ascii="Times New Roman" w:hAnsi="Times New Roman" w:cs="Times New Roman"/>
          <w:sz w:val="21"/>
          <w:szCs w:val="21"/>
          <w:lang w:val="sr-Latn-RS"/>
        </w:rPr>
        <w:t xml:space="preserve">Од укупног </w:t>
      </w:r>
      <w:r w:rsidRPr="00C8574F">
        <w:rPr>
          <w:rFonts w:ascii="Times New Roman" w:hAnsi="Times New Roman" w:cs="Times New Roman"/>
          <w:sz w:val="21"/>
          <w:szCs w:val="21"/>
          <w:lang w:val="sr-Cyrl-RS"/>
        </w:rPr>
        <w:t xml:space="preserve">номиналног </w:t>
      </w:r>
      <w:r w:rsidRPr="00C8574F">
        <w:rPr>
          <w:rFonts w:ascii="Times New Roman" w:hAnsi="Times New Roman" w:cs="Times New Roman"/>
          <w:sz w:val="21"/>
          <w:szCs w:val="21"/>
          <w:lang w:val="sr-Latn-RS"/>
        </w:rPr>
        <w:t xml:space="preserve">износа </w:t>
      </w:r>
      <w:r w:rsidRPr="00C8574F">
        <w:rPr>
          <w:rFonts w:ascii="Times New Roman" w:hAnsi="Times New Roman" w:cs="Times New Roman"/>
          <w:sz w:val="21"/>
          <w:szCs w:val="21"/>
          <w:lang w:val="sr-Cyrl-CS"/>
        </w:rPr>
        <w:t>школарине</w:t>
      </w:r>
      <w:r w:rsidRPr="00C8574F">
        <w:rPr>
          <w:rFonts w:ascii="Times New Roman" w:hAnsi="Times New Roman" w:cs="Times New Roman"/>
          <w:sz w:val="21"/>
          <w:szCs w:val="21"/>
          <w:lang w:val="sr-Latn-RS"/>
        </w:rPr>
        <w:t xml:space="preserve"> </w:t>
      </w:r>
      <w:r w:rsidRPr="00C8574F">
        <w:rPr>
          <w:rFonts w:ascii="Times New Roman" w:hAnsi="Times New Roman" w:cs="Times New Roman"/>
          <w:sz w:val="21"/>
          <w:szCs w:val="21"/>
          <w:lang w:val="sr-Cyrl-CS"/>
        </w:rPr>
        <w:t xml:space="preserve">за </w:t>
      </w:r>
      <w:r w:rsidR="00A758F1">
        <w:rPr>
          <w:rFonts w:ascii="Times New Roman" w:hAnsi="Times New Roman" w:cs="Times New Roman"/>
          <w:sz w:val="21"/>
          <w:szCs w:val="21"/>
          <w:lang w:val="sr-Cyrl-CS"/>
        </w:rPr>
        <w:t>д</w:t>
      </w:r>
      <w:r w:rsidRPr="00C8574F">
        <w:rPr>
          <w:rFonts w:ascii="Times New Roman" w:hAnsi="Times New Roman" w:cs="Times New Roman"/>
          <w:sz w:val="21"/>
          <w:szCs w:val="21"/>
          <w:lang w:val="sr-Cyrl-CS"/>
        </w:rPr>
        <w:t>окторске студије</w:t>
      </w:r>
      <w:r w:rsidRPr="00C8574F">
        <w:rPr>
          <w:rFonts w:ascii="Times New Roman" w:hAnsi="Times New Roman" w:cs="Times New Roman"/>
          <w:sz w:val="21"/>
          <w:szCs w:val="21"/>
          <w:lang w:val="sr-Latn-RS"/>
        </w:rPr>
        <w:t xml:space="preserve">, кандидат треба да уплати Факултету износ </w:t>
      </w:r>
      <w:r w:rsidRPr="00C8574F">
        <w:rPr>
          <w:rFonts w:ascii="Times New Roman" w:hAnsi="Times New Roman" w:cs="Times New Roman"/>
          <w:sz w:val="21"/>
          <w:szCs w:val="21"/>
          <w:lang w:val="sr-Cyrl-RS"/>
        </w:rPr>
        <w:t xml:space="preserve">који представља </w:t>
      </w:r>
      <w:sdt>
        <w:sdtPr>
          <w:rPr>
            <w:rFonts w:ascii="Times New Roman" w:hAnsi="Times New Roman" w:cs="Times New Roman"/>
            <w:sz w:val="21"/>
            <w:szCs w:val="21"/>
            <w:highlight w:val="lightGray"/>
            <w:lang w:val="sr-Cyrl-RS"/>
          </w:rPr>
          <w:id w:val="-1239093146"/>
          <w:placeholder>
            <w:docPart w:val="C7927D451942497F933C4018FBCC5522"/>
          </w:placeholder>
        </w:sdtPr>
        <w:sdtEndPr/>
        <w:sdtContent>
          <w:r w:rsidR="00A758F1" w:rsidRPr="00C8574F">
            <w:rPr>
              <w:rFonts w:ascii="Times New Roman" w:hAnsi="Times New Roman" w:cs="Times New Roman"/>
              <w:sz w:val="21"/>
              <w:szCs w:val="21"/>
              <w:highlight w:val="lightGray"/>
              <w:lang w:val="sr-Cyrl-RS"/>
            </w:rPr>
            <w:t xml:space="preserve">       </w:t>
          </w:r>
        </w:sdtContent>
      </w:sdt>
      <w:r w:rsidRPr="00C8574F">
        <w:rPr>
          <w:rFonts w:ascii="Times New Roman" w:hAnsi="Times New Roman" w:cs="Times New Roman"/>
          <w:sz w:val="21"/>
          <w:szCs w:val="21"/>
          <w:lang w:val="sr-Latn-RS"/>
        </w:rPr>
        <w:t>%</w:t>
      </w:r>
      <w:r w:rsidRPr="00C8574F">
        <w:rPr>
          <w:rFonts w:ascii="Times New Roman" w:hAnsi="Times New Roman" w:cs="Times New Roman"/>
          <w:sz w:val="21"/>
          <w:szCs w:val="21"/>
          <w:lang w:val="sr-Cyrl-CS"/>
        </w:rPr>
        <w:t xml:space="preserve"> номиналне школарине.</w:t>
      </w:r>
    </w:p>
    <w:p w:rsidR="00CD777C" w:rsidRPr="00C8574F" w:rsidRDefault="00CD777C" w:rsidP="00DC3AF6">
      <w:pPr>
        <w:spacing w:after="0"/>
        <w:jc w:val="both"/>
        <w:rPr>
          <w:rFonts w:ascii="Times New Roman" w:hAnsi="Times New Roman" w:cs="Times New Roman"/>
          <w:sz w:val="21"/>
          <w:szCs w:val="21"/>
          <w:lang w:val="sr-Latn-RS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D777C" w:rsidTr="00A5363D">
        <w:tc>
          <w:tcPr>
            <w:tcW w:w="5228" w:type="dxa"/>
          </w:tcPr>
          <w:p w:rsidR="00CD777C" w:rsidRDefault="00CD777C" w:rsidP="001B2FCA">
            <w:pPr>
              <w:jc w:val="both"/>
              <w:rPr>
                <w:rFonts w:ascii="Times New Roman" w:hAnsi="Times New Roman" w:cs="Times New Roman"/>
                <w:sz w:val="21"/>
                <w:szCs w:val="21"/>
                <w:lang w:val="sr-Cyrl-CS"/>
              </w:rPr>
            </w:pPr>
            <w:r w:rsidRPr="00C8574F">
              <w:rPr>
                <w:rFonts w:ascii="Times New Roman" w:hAnsi="Times New Roman" w:cs="Times New Roman"/>
                <w:sz w:val="21"/>
                <w:szCs w:val="21"/>
                <w:lang w:val="sr-Latn-RS"/>
              </w:rPr>
              <w:t>Београд</w:t>
            </w:r>
            <w:r w:rsidRPr="00C8574F">
              <w:rPr>
                <w:rFonts w:ascii="Times New Roman" w:hAnsi="Times New Roman" w:cs="Times New Roman"/>
                <w:sz w:val="21"/>
                <w:szCs w:val="21"/>
                <w:lang w:val="sr-Cyrl-RS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id w:val="60300985"/>
                <w:placeholder>
                  <w:docPart w:val="890F646A7D334ACFB312485650C6B698"/>
                </w:placeholder>
              </w:sdtPr>
              <w:sdtEndPr/>
              <w:sdtContent>
                <w:r w:rsidRPr="00C8574F">
                  <w:rPr>
                    <w:rFonts w:ascii="Times New Roman" w:hAnsi="Times New Roman" w:cs="Times New Roman"/>
                    <w:sz w:val="21"/>
                    <w:szCs w:val="21"/>
                    <w:highlight w:val="lightGray"/>
                    <w:lang w:val="sr-Cyrl-RS"/>
                  </w:rPr>
                  <w:t xml:space="preserve">       </w:t>
                </w:r>
              </w:sdtContent>
            </w:sdt>
            <w:r w:rsidRPr="00C8574F">
              <w:rPr>
                <w:rFonts w:ascii="Times New Roman" w:hAnsi="Times New Roman" w:cs="Times New Roman"/>
                <w:sz w:val="21"/>
                <w:szCs w:val="21"/>
                <w:lang w:val="sr-Latn-RS"/>
              </w:rPr>
              <w:tab/>
            </w:r>
          </w:p>
        </w:tc>
        <w:tc>
          <w:tcPr>
            <w:tcW w:w="5228" w:type="dxa"/>
          </w:tcPr>
          <w:p w:rsidR="00CD777C" w:rsidRPr="00C8574F" w:rsidRDefault="00CD777C" w:rsidP="00CD777C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Потенцијални ментор</w:t>
            </w:r>
          </w:p>
          <w:p w:rsidR="00CD777C" w:rsidRPr="00C8574F" w:rsidRDefault="00D03660" w:rsidP="00CD777C">
            <w:pPr>
              <w:spacing w:before="240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sdt>
              <w:sdtPr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id w:val="-1013383708"/>
                <w:placeholder>
                  <w:docPart w:val="6E49B31A15A8421F8101195FCDED1F2A"/>
                </w:placeholder>
              </w:sdtPr>
              <w:sdtEndPr/>
              <w:sdtContent>
                <w:r w:rsidR="00CD777C" w:rsidRPr="00C8574F">
                  <w:rPr>
                    <w:rFonts w:ascii="Times New Roman" w:hAnsi="Times New Roman" w:cs="Times New Roman"/>
                    <w:sz w:val="21"/>
                    <w:szCs w:val="21"/>
                    <w:highlight w:val="lightGray"/>
                    <w:lang w:val="sr-Cyrl-RS"/>
                  </w:rPr>
                  <w:t xml:space="preserve">       </w:t>
                </w:r>
              </w:sdtContent>
            </w:sdt>
          </w:p>
          <w:p w:rsidR="00CD777C" w:rsidRPr="00C8574F" w:rsidRDefault="00CD777C" w:rsidP="00CD777C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Комисија за докторске студије</w:t>
            </w:r>
          </w:p>
          <w:p w:rsidR="00CD777C" w:rsidRPr="00C8574F" w:rsidRDefault="00D03660" w:rsidP="00CD777C">
            <w:pPr>
              <w:spacing w:before="240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sdt>
              <w:sdtPr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id w:val="-246818303"/>
                <w:placeholder>
                  <w:docPart w:val="DF6DC7551E774F0F92624FD4EC439535"/>
                </w:placeholder>
              </w:sdtPr>
              <w:sdtEndPr/>
              <w:sdtContent>
                <w:r w:rsidR="00CD777C" w:rsidRPr="00C8574F">
                  <w:rPr>
                    <w:rFonts w:ascii="Times New Roman" w:hAnsi="Times New Roman" w:cs="Times New Roman"/>
                    <w:sz w:val="21"/>
                    <w:szCs w:val="21"/>
                    <w:highlight w:val="lightGray"/>
                    <w:lang w:val="sr-Cyrl-RS"/>
                  </w:rPr>
                  <w:t xml:space="preserve">       </w:t>
                </w:r>
              </w:sdtContent>
            </w:sdt>
          </w:p>
          <w:p w:rsidR="00CD777C" w:rsidRPr="00C8574F" w:rsidRDefault="00CD777C" w:rsidP="00CD777C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r w:rsidRPr="00C8574F"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  <w:t>Продекан за финансије</w:t>
            </w:r>
          </w:p>
          <w:p w:rsidR="00CD777C" w:rsidRPr="00CD777C" w:rsidRDefault="00D03660" w:rsidP="00CD777C">
            <w:pPr>
              <w:spacing w:before="240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sr-Cyrl-RS"/>
              </w:rPr>
            </w:pPr>
            <w:sdt>
              <w:sdtPr>
                <w:rPr>
                  <w:rFonts w:ascii="Times New Roman" w:hAnsi="Times New Roman" w:cs="Times New Roman"/>
                  <w:sz w:val="21"/>
                  <w:szCs w:val="21"/>
                  <w:highlight w:val="lightGray"/>
                  <w:lang w:val="sr-Cyrl-RS"/>
                </w:rPr>
                <w:id w:val="1200129748"/>
                <w:placeholder>
                  <w:docPart w:val="09C5816C197243FD9F2FBC3ED167C9FD"/>
                </w:placeholder>
              </w:sdtPr>
              <w:sdtEndPr/>
              <w:sdtContent>
                <w:r w:rsidR="00CD777C" w:rsidRPr="00C8574F">
                  <w:rPr>
                    <w:rFonts w:ascii="Times New Roman" w:hAnsi="Times New Roman" w:cs="Times New Roman"/>
                    <w:sz w:val="21"/>
                    <w:szCs w:val="21"/>
                    <w:highlight w:val="lightGray"/>
                    <w:lang w:val="sr-Cyrl-RS"/>
                  </w:rPr>
                  <w:t xml:space="preserve">       </w:t>
                </w:r>
              </w:sdtContent>
            </w:sdt>
          </w:p>
        </w:tc>
      </w:tr>
    </w:tbl>
    <w:p w:rsidR="00DC3AF6" w:rsidRPr="00C8574F" w:rsidRDefault="00DC3AF6" w:rsidP="001B2FCA">
      <w:pPr>
        <w:spacing w:after="0"/>
        <w:jc w:val="both"/>
        <w:rPr>
          <w:rFonts w:ascii="Times New Roman" w:hAnsi="Times New Roman" w:cs="Times New Roman"/>
          <w:sz w:val="21"/>
          <w:szCs w:val="21"/>
          <w:lang w:val="sr-Cyrl-CS"/>
        </w:rPr>
      </w:pPr>
    </w:p>
    <w:p w:rsidR="00DC3AF6" w:rsidRPr="00C8574F" w:rsidRDefault="00DC3AF6" w:rsidP="00C8574F">
      <w:pPr>
        <w:spacing w:after="120"/>
        <w:jc w:val="both"/>
        <w:rPr>
          <w:rFonts w:ascii="Times New Roman" w:hAnsi="Times New Roman" w:cs="Times New Roman"/>
          <w:b/>
          <w:sz w:val="21"/>
          <w:szCs w:val="21"/>
          <w:lang w:val="sr-Cyrl-RS"/>
        </w:rPr>
      </w:pPr>
      <w:r w:rsidRPr="00C8574F">
        <w:rPr>
          <w:rFonts w:ascii="Times New Roman" w:hAnsi="Times New Roman" w:cs="Times New Roman"/>
          <w:b/>
          <w:sz w:val="21"/>
          <w:szCs w:val="21"/>
          <w:lang w:val="sr-Cyrl-RS"/>
        </w:rPr>
        <w:t>НАПОМЕНА:</w:t>
      </w:r>
    </w:p>
    <w:p w:rsidR="00DC3AF6" w:rsidRPr="00C8574F" w:rsidRDefault="00DC3AF6" w:rsidP="001B2FCA">
      <w:pPr>
        <w:spacing w:after="120"/>
        <w:jc w:val="both"/>
        <w:rPr>
          <w:rFonts w:ascii="Times New Roman" w:hAnsi="Times New Roman" w:cs="Times New Roman"/>
          <w:b/>
          <w:sz w:val="21"/>
          <w:szCs w:val="21"/>
          <w:lang w:val="sr-Latn-RS"/>
        </w:rPr>
      </w:pPr>
      <w:r w:rsidRPr="00C8574F">
        <w:rPr>
          <w:rFonts w:ascii="Times New Roman" w:hAnsi="Times New Roman" w:cs="Times New Roman"/>
          <w:b/>
          <w:sz w:val="21"/>
          <w:szCs w:val="21"/>
          <w:lang w:val="sr-Cyrl-RS"/>
        </w:rPr>
        <w:t xml:space="preserve">Попуњава самостално потенцијални ментор (не кандидат) и самостално доставља архиви у два оригинална примерка (један му архива </w:t>
      </w:r>
      <w:r w:rsidR="001B2FCA" w:rsidRPr="00C8574F">
        <w:rPr>
          <w:rFonts w:ascii="Times New Roman" w:hAnsi="Times New Roman" w:cs="Times New Roman"/>
          <w:b/>
          <w:sz w:val="21"/>
          <w:szCs w:val="21"/>
          <w:lang w:val="sr-Cyrl-RS"/>
        </w:rPr>
        <w:t>накнадно враћа када документ сви потпишу</w:t>
      </w:r>
      <w:r w:rsidRPr="00C8574F">
        <w:rPr>
          <w:rFonts w:ascii="Times New Roman" w:hAnsi="Times New Roman" w:cs="Times New Roman"/>
          <w:b/>
          <w:sz w:val="21"/>
          <w:szCs w:val="21"/>
          <w:lang w:val="sr-Cyrl-RS"/>
        </w:rPr>
        <w:t>)</w:t>
      </w:r>
      <w:r w:rsidR="007B74A5" w:rsidRPr="00C8574F">
        <w:rPr>
          <w:rFonts w:ascii="Times New Roman" w:hAnsi="Times New Roman" w:cs="Times New Roman"/>
          <w:b/>
          <w:sz w:val="21"/>
          <w:szCs w:val="21"/>
          <w:lang w:val="sr-Latn-RS"/>
        </w:rPr>
        <w:t>.</w:t>
      </w:r>
    </w:p>
    <w:p w:rsidR="00DC3AF6" w:rsidRPr="00C8574F" w:rsidRDefault="001B2FCA" w:rsidP="001B2FCA">
      <w:pPr>
        <w:spacing w:after="120"/>
        <w:jc w:val="both"/>
        <w:rPr>
          <w:rFonts w:ascii="Times New Roman" w:hAnsi="Times New Roman" w:cs="Times New Roman"/>
          <w:b/>
          <w:sz w:val="21"/>
          <w:szCs w:val="21"/>
          <w:lang w:val="sr-Latn-RS"/>
        </w:rPr>
      </w:pPr>
      <w:r w:rsidRPr="00C8574F">
        <w:rPr>
          <w:rFonts w:ascii="Times New Roman" w:hAnsi="Times New Roman" w:cs="Times New Roman"/>
          <w:b/>
          <w:sz w:val="21"/>
          <w:szCs w:val="21"/>
          <w:lang w:val="sr-Cyrl-CS"/>
        </w:rPr>
        <w:t>Када документ сви потпишу, архива документ копира у још три примерка и копије доставља: Комисији за докторске студије, продекану за финансије и Служби за студентске послове</w:t>
      </w:r>
      <w:r w:rsidR="007B74A5" w:rsidRPr="00C8574F">
        <w:rPr>
          <w:rFonts w:ascii="Times New Roman" w:hAnsi="Times New Roman" w:cs="Times New Roman"/>
          <w:b/>
          <w:sz w:val="21"/>
          <w:szCs w:val="21"/>
          <w:lang w:val="sr-Latn-RS"/>
        </w:rPr>
        <w:t>.</w:t>
      </w:r>
    </w:p>
    <w:p w:rsidR="00DC3AF6" w:rsidRPr="00C8574F" w:rsidRDefault="00DC3AF6" w:rsidP="001B2FCA">
      <w:pPr>
        <w:spacing w:after="0"/>
        <w:jc w:val="both"/>
        <w:rPr>
          <w:rFonts w:ascii="Times New Roman" w:hAnsi="Times New Roman" w:cs="Times New Roman"/>
          <w:sz w:val="21"/>
          <w:szCs w:val="21"/>
          <w:lang w:val="sr-Latn-RS"/>
        </w:rPr>
      </w:pPr>
      <w:r w:rsidRPr="00C8574F">
        <w:rPr>
          <w:rFonts w:ascii="Times New Roman" w:hAnsi="Times New Roman" w:cs="Times New Roman"/>
          <w:b/>
          <w:sz w:val="21"/>
          <w:szCs w:val="21"/>
          <w:lang w:val="sr-Cyrl-CS"/>
        </w:rPr>
        <w:t xml:space="preserve">- </w:t>
      </w:r>
      <w:r w:rsidRPr="00C8574F">
        <w:rPr>
          <w:rFonts w:ascii="Times New Roman" w:hAnsi="Times New Roman" w:cs="Times New Roman"/>
          <w:sz w:val="21"/>
          <w:szCs w:val="21"/>
          <w:lang w:val="sr-Cyrl-CS"/>
        </w:rPr>
        <w:t>Исплате</w:t>
      </w:r>
      <w:r w:rsidRPr="00C8574F">
        <w:rPr>
          <w:rFonts w:ascii="Times New Roman" w:hAnsi="Times New Roman" w:cs="Times New Roman"/>
          <w:sz w:val="21"/>
          <w:szCs w:val="21"/>
          <w:lang w:val="sr-Latn-CS"/>
        </w:rPr>
        <w:t xml:space="preserve"> </w:t>
      </w:r>
      <w:r w:rsidRPr="00C8574F">
        <w:rPr>
          <w:rFonts w:ascii="Times New Roman" w:hAnsi="Times New Roman" w:cs="Times New Roman"/>
          <w:sz w:val="21"/>
          <w:szCs w:val="21"/>
          <w:lang w:val="sr-Cyrl-CS"/>
        </w:rPr>
        <w:t xml:space="preserve">потенцијалном ментору врше </w:t>
      </w:r>
      <w:r w:rsidR="007B74A5" w:rsidRPr="00C8574F">
        <w:rPr>
          <w:rFonts w:ascii="Times New Roman" w:hAnsi="Times New Roman" w:cs="Times New Roman"/>
          <w:sz w:val="21"/>
          <w:szCs w:val="21"/>
          <w:lang w:val="sr-Cyrl-CS"/>
        </w:rPr>
        <w:t xml:space="preserve">се </w:t>
      </w:r>
      <w:r w:rsidRPr="00C8574F">
        <w:rPr>
          <w:rFonts w:ascii="Times New Roman" w:hAnsi="Times New Roman" w:cs="Times New Roman"/>
          <w:sz w:val="21"/>
          <w:szCs w:val="21"/>
          <w:lang w:val="sr-Cyrl-CS"/>
        </w:rPr>
        <w:t>у складу са овим планом финансирања када он коначно прихвати менторство</w:t>
      </w:r>
      <w:r w:rsidR="007B74A5" w:rsidRPr="00C8574F">
        <w:rPr>
          <w:rFonts w:ascii="Times New Roman" w:hAnsi="Times New Roman" w:cs="Times New Roman"/>
          <w:sz w:val="21"/>
          <w:szCs w:val="21"/>
          <w:lang w:val="sr-Latn-RS"/>
        </w:rPr>
        <w:t>.</w:t>
      </w:r>
    </w:p>
    <w:p w:rsidR="00D202B7" w:rsidRPr="00C8574F" w:rsidRDefault="00DC3AF6" w:rsidP="001B2FCA">
      <w:pPr>
        <w:spacing w:after="0"/>
        <w:jc w:val="both"/>
        <w:rPr>
          <w:rFonts w:ascii="Times New Roman" w:hAnsi="Times New Roman" w:cs="Times New Roman"/>
          <w:b/>
          <w:sz w:val="21"/>
          <w:szCs w:val="21"/>
          <w:lang w:val="sr-Latn-RS"/>
        </w:rPr>
      </w:pPr>
      <w:r w:rsidRPr="00C8574F">
        <w:rPr>
          <w:rFonts w:ascii="Times New Roman" w:hAnsi="Times New Roman" w:cs="Times New Roman"/>
          <w:sz w:val="21"/>
          <w:szCs w:val="21"/>
          <w:lang w:val="sr-Cyrl-CS"/>
        </w:rPr>
        <w:t>- У случају промене потенцијалног ментора потребно је да се направи нови план финансирања докторских студија</w:t>
      </w:r>
      <w:r w:rsidR="007B74A5" w:rsidRPr="00C8574F">
        <w:rPr>
          <w:rFonts w:ascii="Times New Roman" w:hAnsi="Times New Roman" w:cs="Times New Roman"/>
          <w:b/>
          <w:sz w:val="21"/>
          <w:szCs w:val="21"/>
          <w:lang w:val="sr-Latn-RS"/>
        </w:rPr>
        <w:t>.</w:t>
      </w:r>
    </w:p>
    <w:sectPr w:rsidR="00D202B7" w:rsidRPr="00C8574F" w:rsidSect="00C80631">
      <w:headerReference w:type="default" r:id="rId6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660" w:rsidRDefault="00D03660" w:rsidP="00D202B7">
      <w:pPr>
        <w:spacing w:after="0" w:line="240" w:lineRule="auto"/>
      </w:pPr>
      <w:r>
        <w:separator/>
      </w:r>
    </w:p>
  </w:endnote>
  <w:endnote w:type="continuationSeparator" w:id="0">
    <w:p w:rsidR="00D03660" w:rsidRDefault="00D03660" w:rsidP="00D20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660" w:rsidRDefault="00D03660" w:rsidP="00D202B7">
      <w:pPr>
        <w:spacing w:after="0" w:line="240" w:lineRule="auto"/>
      </w:pPr>
      <w:r>
        <w:separator/>
      </w:r>
    </w:p>
  </w:footnote>
  <w:footnote w:type="continuationSeparator" w:id="0">
    <w:p w:rsidR="00D03660" w:rsidRDefault="00D03660" w:rsidP="00D20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5"/>
      <w:gridCol w:w="9201"/>
    </w:tblGrid>
    <w:tr w:rsidR="00D202B7" w:rsidTr="00D202B7">
      <w:tc>
        <w:tcPr>
          <w:tcW w:w="1255" w:type="dxa"/>
        </w:tcPr>
        <w:p w:rsidR="00D202B7" w:rsidRDefault="00D202B7">
          <w:pPr>
            <w:pStyle w:val="Header"/>
          </w:pPr>
          <w:r>
            <w:rPr>
              <w:noProof/>
            </w:rPr>
            <w:drawing>
              <wp:inline distT="0" distB="0" distL="0" distR="0" wp14:anchorId="6C9A7852" wp14:editId="7D06E5E2">
                <wp:extent cx="561975" cy="69577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816" cy="714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01" w:type="dxa"/>
        </w:tcPr>
        <w:p w:rsidR="00D202B7" w:rsidRPr="00D202B7" w:rsidRDefault="00D202B7" w:rsidP="00D202B7">
          <w:pPr>
            <w:pStyle w:val="Header"/>
            <w:spacing w:before="120"/>
            <w:rPr>
              <w:rFonts w:ascii="Times New Roman" w:hAnsi="Times New Roman" w:cs="Times New Roman"/>
              <w:b/>
              <w:sz w:val="24"/>
              <w:lang w:val="sr-Cyrl-RS"/>
            </w:rPr>
          </w:pPr>
          <w:r w:rsidRPr="00D202B7">
            <w:rPr>
              <w:rFonts w:ascii="Times New Roman" w:hAnsi="Times New Roman" w:cs="Times New Roman"/>
              <w:b/>
              <w:sz w:val="24"/>
              <w:lang w:val="sr-Cyrl-RS"/>
            </w:rPr>
            <w:t>УНИВЕРЗИТЕТ У БЕОГРАДУ</w:t>
          </w:r>
        </w:p>
        <w:p w:rsidR="00D202B7" w:rsidRPr="00D202B7" w:rsidRDefault="00D202B7">
          <w:pPr>
            <w:pStyle w:val="Header"/>
            <w:rPr>
              <w:rFonts w:ascii="Times New Roman" w:hAnsi="Times New Roman" w:cs="Times New Roman"/>
              <w:b/>
              <w:sz w:val="24"/>
              <w:lang w:val="sr-Cyrl-RS"/>
            </w:rPr>
          </w:pPr>
          <w:r w:rsidRPr="00D202B7">
            <w:rPr>
              <w:rFonts w:ascii="Times New Roman" w:hAnsi="Times New Roman" w:cs="Times New Roman"/>
              <w:b/>
              <w:sz w:val="24"/>
              <w:lang w:val="sr-Cyrl-RS"/>
            </w:rPr>
            <w:t>Машински факултет</w:t>
          </w:r>
        </w:p>
        <w:p w:rsidR="00D202B7" w:rsidRPr="00D202B7" w:rsidRDefault="00D202B7">
          <w:pPr>
            <w:pStyle w:val="Header"/>
            <w:rPr>
              <w:lang w:val="sr-Cyrl-RS"/>
            </w:rPr>
          </w:pPr>
          <w:r w:rsidRPr="00D202B7">
            <w:rPr>
              <w:rFonts w:ascii="Times New Roman" w:hAnsi="Times New Roman" w:cs="Times New Roman"/>
              <w:b/>
              <w:sz w:val="24"/>
              <w:lang w:val="sr-Cyrl-RS"/>
            </w:rPr>
            <w:t>Комисија за докторске студије</w:t>
          </w:r>
        </w:p>
      </w:tc>
    </w:tr>
  </w:tbl>
  <w:p w:rsidR="00D202B7" w:rsidRPr="00D202B7" w:rsidRDefault="00D202B7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IFb0pymEH/7nGqOsag8nG5EaVHnQSUOlferCTbx2b79y0UPpYSMMxnTrkdjVoAe6Xkr7p07Tuhwuyk+ALs/0A==" w:salt="sxyinNY1sUZNtoYs/UMD3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31"/>
    <w:rsid w:val="001B2FCA"/>
    <w:rsid w:val="00315ECD"/>
    <w:rsid w:val="00381C9C"/>
    <w:rsid w:val="0045653E"/>
    <w:rsid w:val="006C3E10"/>
    <w:rsid w:val="007019CD"/>
    <w:rsid w:val="007B74A5"/>
    <w:rsid w:val="00827BDC"/>
    <w:rsid w:val="00855001"/>
    <w:rsid w:val="008C2B63"/>
    <w:rsid w:val="00A5363D"/>
    <w:rsid w:val="00A758F1"/>
    <w:rsid w:val="00BE52B0"/>
    <w:rsid w:val="00C80631"/>
    <w:rsid w:val="00C8574F"/>
    <w:rsid w:val="00CD777C"/>
    <w:rsid w:val="00D03660"/>
    <w:rsid w:val="00D1209C"/>
    <w:rsid w:val="00D202B7"/>
    <w:rsid w:val="00DC3AF6"/>
    <w:rsid w:val="00DE7ABF"/>
    <w:rsid w:val="00F4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C2F7C"/>
  <w15:chartTrackingRefBased/>
  <w15:docId w15:val="{08221D96-D3FE-455A-AA79-736999DC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2B7"/>
  </w:style>
  <w:style w:type="paragraph" w:styleId="Footer">
    <w:name w:val="footer"/>
    <w:basedOn w:val="Normal"/>
    <w:link w:val="FooterChar"/>
    <w:uiPriority w:val="99"/>
    <w:unhideWhenUsed/>
    <w:rsid w:val="00D20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2B7"/>
  </w:style>
  <w:style w:type="table" w:styleId="TableGrid">
    <w:name w:val="Table Grid"/>
    <w:basedOn w:val="TableNormal"/>
    <w:uiPriority w:val="39"/>
    <w:rsid w:val="00D20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2B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14DAB-C31C-4E02-AF78-1214FCECA28B}"/>
      </w:docPartPr>
      <w:docPartBody>
        <w:p w:rsidR="001D1356" w:rsidRDefault="00084D59">
          <w:r w:rsidRPr="0050652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C6BA79DDCF46298D2477F8A6475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58080-B33E-4B48-82C1-AB0A76110D3E}"/>
      </w:docPartPr>
      <w:docPartBody>
        <w:p w:rsidR="001D1356" w:rsidRDefault="00084D59" w:rsidP="00084D59">
          <w:pPr>
            <w:pStyle w:val="06C6BA79DDCF46298D2477F8A64757D33"/>
          </w:pPr>
          <w:r>
            <w:rPr>
              <w:rFonts w:ascii="Times New Roman" w:hAnsi="Times New Roman" w:cs="Times New Roman"/>
              <w:lang w:val="sr-Cyrl-RS"/>
            </w:rPr>
            <w:t xml:space="preserve">          </w:t>
          </w:r>
        </w:p>
      </w:docPartBody>
    </w:docPart>
    <w:docPart>
      <w:docPartPr>
        <w:name w:val="B8446D4F68C241ECAD76B884D7F3A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413BC-868C-44B4-843B-B532A811CFD0}"/>
      </w:docPartPr>
      <w:docPartBody>
        <w:p w:rsidR="001D1356" w:rsidRDefault="00084D59" w:rsidP="00084D59">
          <w:pPr>
            <w:pStyle w:val="B8446D4F68C241ECAD76B884D7F3A2FA3"/>
          </w:pPr>
          <w:r>
            <w:rPr>
              <w:rFonts w:ascii="Times New Roman" w:hAnsi="Times New Roman" w:cs="Times New Roman"/>
              <w:lang w:val="sr-Cyrl-RS"/>
            </w:rPr>
            <w:t xml:space="preserve">  </w:t>
          </w:r>
        </w:p>
      </w:docPartBody>
    </w:docPart>
    <w:docPart>
      <w:docPartPr>
        <w:name w:val="AE7278DA85354DB480E5C484FC66D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C4853-C0F2-4C62-957B-392F3756E01D}"/>
      </w:docPartPr>
      <w:docPartBody>
        <w:p w:rsidR="001D1356" w:rsidRDefault="00084D59" w:rsidP="00084D59">
          <w:pPr>
            <w:pStyle w:val="AE7278DA85354DB480E5C484FC66DCFC1"/>
          </w:pPr>
          <w:r>
            <w:rPr>
              <w:rFonts w:ascii="Times New Roman" w:hAnsi="Times New Roman" w:cs="Times New Roman"/>
              <w:lang w:val="sr-Cyrl-RS"/>
            </w:rPr>
            <w:t xml:space="preserve">  </w:t>
          </w:r>
        </w:p>
      </w:docPartBody>
    </w:docPart>
    <w:docPart>
      <w:docPartPr>
        <w:name w:val="C7927D451942497F933C4018FBCC5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36CF4-6013-461A-A5D7-47D0A490402C}"/>
      </w:docPartPr>
      <w:docPartBody>
        <w:p w:rsidR="001D1356" w:rsidRDefault="00084D59" w:rsidP="00084D59">
          <w:pPr>
            <w:pStyle w:val="C7927D451942497F933C4018FBCC5522"/>
          </w:pPr>
          <w:r w:rsidRPr="0050652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3838AD7C77439AA09001B110412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B7F4E-EC86-4B68-A7CD-DFEB1C06BC2B}"/>
      </w:docPartPr>
      <w:docPartBody>
        <w:p w:rsidR="001D1356" w:rsidRDefault="00084D59" w:rsidP="00084D59">
          <w:pPr>
            <w:pStyle w:val="513838AD7C77439AA09001B110412E23"/>
          </w:pPr>
          <w:r>
            <w:rPr>
              <w:rFonts w:ascii="Times New Roman" w:hAnsi="Times New Roman" w:cs="Times New Roman"/>
              <w:lang w:val="sr-Cyrl-RS"/>
            </w:rPr>
            <w:t xml:space="preserve">  </w:t>
          </w:r>
        </w:p>
      </w:docPartBody>
    </w:docPart>
    <w:docPart>
      <w:docPartPr>
        <w:name w:val="890F646A7D334ACFB312485650C6B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CF62B-BC1A-4597-B92F-CAE42311AE43}"/>
      </w:docPartPr>
      <w:docPartBody>
        <w:p w:rsidR="00D42068" w:rsidRDefault="001D1356" w:rsidP="001D1356">
          <w:pPr>
            <w:pStyle w:val="890F646A7D334ACFB312485650C6B698"/>
          </w:pPr>
          <w:r w:rsidRPr="0050652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9B31A15A8421F8101195FCDED1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D671C-221F-4A50-83C1-E9A7108C8903}"/>
      </w:docPartPr>
      <w:docPartBody>
        <w:p w:rsidR="00D42068" w:rsidRDefault="001D1356" w:rsidP="001D1356">
          <w:pPr>
            <w:pStyle w:val="6E49B31A15A8421F8101195FCDED1F2A"/>
          </w:pPr>
          <w:r w:rsidRPr="0050652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6DC7551E774F0F92624FD4EC439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17F61-388B-4C87-AA98-2D6E9A9EE50C}"/>
      </w:docPartPr>
      <w:docPartBody>
        <w:p w:rsidR="00D42068" w:rsidRDefault="001D1356" w:rsidP="001D1356">
          <w:pPr>
            <w:pStyle w:val="DF6DC7551E774F0F92624FD4EC439535"/>
          </w:pPr>
          <w:r w:rsidRPr="0050652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C5816C197243FD9F2FBC3ED167C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B6902-F3A8-48B3-8DD5-31DA12872A6D}"/>
      </w:docPartPr>
      <w:docPartBody>
        <w:p w:rsidR="00D42068" w:rsidRDefault="001D1356" w:rsidP="001D1356">
          <w:pPr>
            <w:pStyle w:val="09C5816C197243FD9F2FBC3ED167C9FD"/>
          </w:pPr>
          <w:r w:rsidRPr="0050652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59"/>
    <w:rsid w:val="000537FF"/>
    <w:rsid w:val="00084D59"/>
    <w:rsid w:val="000C356E"/>
    <w:rsid w:val="001D1356"/>
    <w:rsid w:val="007E5B56"/>
    <w:rsid w:val="00D42068"/>
    <w:rsid w:val="00F9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1356"/>
    <w:rPr>
      <w:color w:val="808080"/>
    </w:rPr>
  </w:style>
  <w:style w:type="paragraph" w:customStyle="1" w:styleId="06C6BA79DDCF46298D2477F8A64757D3">
    <w:name w:val="06C6BA79DDCF46298D2477F8A64757D3"/>
    <w:rsid w:val="00084D59"/>
    <w:rPr>
      <w:rFonts w:eastAsiaTheme="minorHAnsi"/>
    </w:rPr>
  </w:style>
  <w:style w:type="paragraph" w:customStyle="1" w:styleId="B8446D4F68C241ECAD76B884D7F3A2FA">
    <w:name w:val="B8446D4F68C241ECAD76B884D7F3A2FA"/>
    <w:rsid w:val="00084D59"/>
    <w:rPr>
      <w:rFonts w:eastAsiaTheme="minorHAnsi"/>
    </w:rPr>
  </w:style>
  <w:style w:type="paragraph" w:customStyle="1" w:styleId="06C6BA79DDCF46298D2477F8A64757D31">
    <w:name w:val="06C6BA79DDCF46298D2477F8A64757D31"/>
    <w:rsid w:val="00084D59"/>
    <w:rPr>
      <w:rFonts w:eastAsiaTheme="minorHAnsi"/>
    </w:rPr>
  </w:style>
  <w:style w:type="paragraph" w:customStyle="1" w:styleId="B8446D4F68C241ECAD76B884D7F3A2FA1">
    <w:name w:val="B8446D4F68C241ECAD76B884D7F3A2FA1"/>
    <w:rsid w:val="00084D59"/>
    <w:rPr>
      <w:rFonts w:eastAsiaTheme="minorHAnsi"/>
    </w:rPr>
  </w:style>
  <w:style w:type="paragraph" w:customStyle="1" w:styleId="06C6BA79DDCF46298D2477F8A64757D32">
    <w:name w:val="06C6BA79DDCF46298D2477F8A64757D32"/>
    <w:rsid w:val="00084D59"/>
    <w:rPr>
      <w:rFonts w:eastAsiaTheme="minorHAnsi"/>
    </w:rPr>
  </w:style>
  <w:style w:type="paragraph" w:customStyle="1" w:styleId="B8446D4F68C241ECAD76B884D7F3A2FA2">
    <w:name w:val="B8446D4F68C241ECAD76B884D7F3A2FA2"/>
    <w:rsid w:val="00084D59"/>
    <w:rPr>
      <w:rFonts w:eastAsiaTheme="minorHAnsi"/>
    </w:rPr>
  </w:style>
  <w:style w:type="paragraph" w:customStyle="1" w:styleId="264259EBCF7C4797B16132FAED1F0CC8">
    <w:name w:val="264259EBCF7C4797B16132FAED1F0CC8"/>
    <w:rsid w:val="00084D59"/>
    <w:rPr>
      <w:rFonts w:eastAsiaTheme="minorHAnsi"/>
    </w:rPr>
  </w:style>
  <w:style w:type="paragraph" w:customStyle="1" w:styleId="AE7278DA85354DB480E5C484FC66DCFC">
    <w:name w:val="AE7278DA85354DB480E5C484FC66DCFC"/>
    <w:rsid w:val="00084D59"/>
  </w:style>
  <w:style w:type="paragraph" w:customStyle="1" w:styleId="06C6BA79DDCF46298D2477F8A64757D33">
    <w:name w:val="06C6BA79DDCF46298D2477F8A64757D33"/>
    <w:rsid w:val="00084D59"/>
    <w:rPr>
      <w:rFonts w:eastAsiaTheme="minorHAnsi"/>
    </w:rPr>
  </w:style>
  <w:style w:type="paragraph" w:customStyle="1" w:styleId="B8446D4F68C241ECAD76B884D7F3A2FA3">
    <w:name w:val="B8446D4F68C241ECAD76B884D7F3A2FA3"/>
    <w:rsid w:val="00084D59"/>
    <w:rPr>
      <w:rFonts w:eastAsiaTheme="minorHAnsi"/>
    </w:rPr>
  </w:style>
  <w:style w:type="paragraph" w:customStyle="1" w:styleId="AE7278DA85354DB480E5C484FC66DCFC1">
    <w:name w:val="AE7278DA85354DB480E5C484FC66DCFC1"/>
    <w:rsid w:val="00084D59"/>
    <w:rPr>
      <w:rFonts w:eastAsiaTheme="minorHAnsi"/>
    </w:rPr>
  </w:style>
  <w:style w:type="paragraph" w:customStyle="1" w:styleId="E1CF6570B36A43B7BE8EEBC88F9C90DB">
    <w:name w:val="E1CF6570B36A43B7BE8EEBC88F9C90DB"/>
    <w:rsid w:val="00084D59"/>
  </w:style>
  <w:style w:type="paragraph" w:customStyle="1" w:styleId="56FB50CA29AB43578680111EDAA565A4">
    <w:name w:val="56FB50CA29AB43578680111EDAA565A4"/>
    <w:rsid w:val="00084D59"/>
  </w:style>
  <w:style w:type="paragraph" w:customStyle="1" w:styleId="6D66A28651734FBF8B3C563EF2D805FA">
    <w:name w:val="6D66A28651734FBF8B3C563EF2D805FA"/>
    <w:rsid w:val="00084D59"/>
  </w:style>
  <w:style w:type="paragraph" w:customStyle="1" w:styleId="70B17EB821D545D2968322839E874A60">
    <w:name w:val="70B17EB821D545D2968322839E874A60"/>
    <w:rsid w:val="00084D59"/>
  </w:style>
  <w:style w:type="paragraph" w:customStyle="1" w:styleId="B6C7095850DD499FAEBB3FCCE8F3694C">
    <w:name w:val="B6C7095850DD499FAEBB3FCCE8F3694C"/>
    <w:rsid w:val="00084D59"/>
  </w:style>
  <w:style w:type="paragraph" w:customStyle="1" w:styleId="10901EFBD98A43FBBA8FBDBBF548E896">
    <w:name w:val="10901EFBD98A43FBBA8FBDBBF548E896"/>
    <w:rsid w:val="00084D59"/>
  </w:style>
  <w:style w:type="paragraph" w:customStyle="1" w:styleId="4E881BCEE22443549538650CE6EBB784">
    <w:name w:val="4E881BCEE22443549538650CE6EBB784"/>
    <w:rsid w:val="00084D59"/>
  </w:style>
  <w:style w:type="paragraph" w:customStyle="1" w:styleId="C7927D451942497F933C4018FBCC5522">
    <w:name w:val="C7927D451942497F933C4018FBCC5522"/>
    <w:rsid w:val="00084D59"/>
  </w:style>
  <w:style w:type="paragraph" w:customStyle="1" w:styleId="513838AD7C77439AA09001B110412E23">
    <w:name w:val="513838AD7C77439AA09001B110412E23"/>
    <w:rsid w:val="00084D59"/>
  </w:style>
  <w:style w:type="paragraph" w:customStyle="1" w:styleId="890F646A7D334ACFB312485650C6B698">
    <w:name w:val="890F646A7D334ACFB312485650C6B698"/>
    <w:rsid w:val="001D1356"/>
  </w:style>
  <w:style w:type="paragraph" w:customStyle="1" w:styleId="6E49B31A15A8421F8101195FCDED1F2A">
    <w:name w:val="6E49B31A15A8421F8101195FCDED1F2A"/>
    <w:rsid w:val="001D1356"/>
  </w:style>
  <w:style w:type="paragraph" w:customStyle="1" w:styleId="DF6DC7551E774F0F92624FD4EC439535">
    <w:name w:val="DF6DC7551E774F0F92624FD4EC439535"/>
    <w:rsid w:val="001D1356"/>
  </w:style>
  <w:style w:type="paragraph" w:customStyle="1" w:styleId="09C5816C197243FD9F2FBC3ED167C9FD">
    <w:name w:val="09C5816C197243FD9F2FBC3ED167C9FD"/>
    <w:rsid w:val="001D13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ZivanaJ</dc:creator>
  <cp:keywords/>
  <dc:description/>
  <cp:lastModifiedBy>ZivanaJ</cp:lastModifiedBy>
  <cp:revision>3</cp:revision>
  <dcterms:created xsi:type="dcterms:W3CDTF">2024-10-25T12:08:00Z</dcterms:created>
  <dcterms:modified xsi:type="dcterms:W3CDTF">2024-10-25T12:08:00Z</dcterms:modified>
</cp:coreProperties>
</file>